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B61E" w14:textId="77777777" w:rsidR="00083678" w:rsidRDefault="00083678" w:rsidP="00083678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Class Period: </w:t>
      </w:r>
    </w:p>
    <w:p w14:paraId="2E5A990E" w14:textId="77777777" w:rsidR="00083678" w:rsidRPr="00083678" w:rsidRDefault="00083678" w:rsidP="00083678">
      <w:pPr>
        <w:rPr>
          <w:rFonts w:ascii="Cooper Black" w:hAnsi="Cooper Black"/>
        </w:rPr>
      </w:pPr>
    </w:p>
    <w:p w14:paraId="64AE872C" w14:textId="77777777" w:rsidR="00330679" w:rsidRPr="00083678" w:rsidRDefault="00083678" w:rsidP="00083678">
      <w:pPr>
        <w:jc w:val="center"/>
        <w:rPr>
          <w:rFonts w:ascii="Snap ITC" w:hAnsi="Snap ITC"/>
        </w:rPr>
      </w:pPr>
      <w:r w:rsidRPr="00083678">
        <w:rPr>
          <w:rFonts w:ascii="Snap ITC" w:hAnsi="Snap ITC"/>
          <w:b/>
          <w:noProof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4A211" wp14:editId="3F7D981A">
                <wp:simplePos x="0" y="0"/>
                <wp:positionH relativeFrom="column">
                  <wp:posOffset>3197833</wp:posOffset>
                </wp:positionH>
                <wp:positionV relativeFrom="paragraph">
                  <wp:posOffset>2249749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FA17" w14:textId="77777777" w:rsidR="00083678" w:rsidRP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 w:rsidRPr="00083678">
                              <w:t>100%</w:t>
                            </w:r>
                          </w:p>
                          <w:p w14:paraId="572D30C7" w14:textId="77777777" w:rsidR="00083678" w:rsidRP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 w:rsidRPr="00083678">
                              <w:t>90%</w:t>
                            </w:r>
                          </w:p>
                          <w:p w14:paraId="7BB515D6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 w:rsidRPr="00083678">
                              <w:t>80%</w:t>
                            </w:r>
                          </w:p>
                          <w:p w14:paraId="6D13A0E2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70%</w:t>
                            </w:r>
                          </w:p>
                          <w:p w14:paraId="250FFEE8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60%</w:t>
                            </w:r>
                          </w:p>
                          <w:p w14:paraId="71B2C70C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50%</w:t>
                            </w:r>
                          </w:p>
                          <w:p w14:paraId="728AFD1C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40%</w:t>
                            </w:r>
                          </w:p>
                          <w:p w14:paraId="591D0EC9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30%</w:t>
                            </w:r>
                          </w:p>
                          <w:p w14:paraId="4ACD1959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20%</w:t>
                            </w:r>
                          </w:p>
                          <w:p w14:paraId="39524D7D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10%</w:t>
                            </w:r>
                          </w:p>
                          <w:p w14:paraId="25738C4E" w14:textId="77777777" w:rsid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  <w:r>
                              <w:t>0%</w:t>
                            </w:r>
                          </w:p>
                          <w:p w14:paraId="5CDA4248" w14:textId="77777777" w:rsidR="00083678" w:rsidRPr="00083678" w:rsidRDefault="00083678" w:rsidP="00083678">
                            <w:pPr>
                              <w:pStyle w:val="NoSpacing"/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71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8pt;margin-top:17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B6M&#10;/sPfAAAACwEAAA8AAAAAAAAAAAAAAAAAaAQAAGRycy9kb3ducmV2LnhtbFBLBQYAAAAABAAEAPMA&#10;AAB0BQAAAAA=&#10;" filled="f" stroked="f">
                <v:textbox style="mso-fit-shape-to-text:t">
                  <w:txbxContent>
                    <w:p w:rsidR="00083678" w:rsidRPr="00083678" w:rsidRDefault="00083678" w:rsidP="00083678">
                      <w:pPr>
                        <w:pStyle w:val="NoSpacing"/>
                        <w:spacing w:line="480" w:lineRule="auto"/>
                      </w:pPr>
                      <w:r w:rsidRPr="00083678">
                        <w:t>100%</w:t>
                      </w:r>
                    </w:p>
                    <w:p w:rsidR="00083678" w:rsidRPr="00083678" w:rsidRDefault="00083678" w:rsidP="00083678">
                      <w:pPr>
                        <w:pStyle w:val="NoSpacing"/>
                        <w:spacing w:line="480" w:lineRule="auto"/>
                      </w:pPr>
                      <w:r w:rsidRPr="00083678">
                        <w:t>90%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 w:rsidRPr="00083678">
                        <w:t>80%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70%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60%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50%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40%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30%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20%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10%</w:t>
                      </w:r>
                    </w:p>
                    <w:p w:rsidR="00083678" w:rsidRDefault="00083678" w:rsidP="00083678">
                      <w:pPr>
                        <w:pStyle w:val="NoSpacing"/>
                        <w:spacing w:line="480" w:lineRule="auto"/>
                      </w:pPr>
                      <w:r>
                        <w:t>0%</w:t>
                      </w:r>
                    </w:p>
                    <w:p w:rsidR="00083678" w:rsidRPr="00083678" w:rsidRDefault="00083678" w:rsidP="00083678">
                      <w:pPr>
                        <w:pStyle w:val="NoSpacing"/>
                        <w:spacing w:line="48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3678">
        <w:rPr>
          <w:rFonts w:ascii="Snap ITC" w:hAnsi="Snap ITC"/>
          <w:b/>
          <w:noProof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39" behindDoc="0" locked="0" layoutInCell="1" allowOverlap="1" wp14:anchorId="2B22E934" wp14:editId="738EE4D9">
            <wp:simplePos x="0" y="0"/>
            <wp:positionH relativeFrom="column">
              <wp:posOffset>0</wp:posOffset>
            </wp:positionH>
            <wp:positionV relativeFrom="paragraph">
              <wp:posOffset>1375410</wp:posOffset>
            </wp:positionV>
            <wp:extent cx="5943600" cy="5943600"/>
            <wp:effectExtent l="0" t="0" r="0" b="0"/>
            <wp:wrapSquare wrapText="bothSides"/>
            <wp:docPr id="1" name="Picture 1" descr="http://cfci.net/wp-content/uploads/2013/09/g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ci.net/wp-content/uploads/2013/09/go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678">
        <w:rPr>
          <w:rFonts w:ascii="Snap ITC" w:hAnsi="Snap ITC"/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Essential Skill</w:t>
      </w:r>
    </w:p>
    <w:sectPr w:rsidR="00330679" w:rsidRPr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78"/>
    <w:rsid w:val="00083678"/>
    <w:rsid w:val="000C5FFE"/>
    <w:rsid w:val="00305E76"/>
    <w:rsid w:val="00330679"/>
    <w:rsid w:val="007D0B57"/>
    <w:rsid w:val="00A71C88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DAAF"/>
  <w15:chartTrackingRefBased/>
  <w15:docId w15:val="{4954D952-DB1D-4E1A-A175-EAD276F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Sonnen, Mark</dc:creator>
  <cp:keywords/>
  <dc:description/>
  <cp:lastModifiedBy>Brig</cp:lastModifiedBy>
  <cp:revision>2</cp:revision>
  <cp:lastPrinted>2016-06-03T15:55:00Z</cp:lastPrinted>
  <dcterms:created xsi:type="dcterms:W3CDTF">2020-05-23T17:16:00Z</dcterms:created>
  <dcterms:modified xsi:type="dcterms:W3CDTF">2020-05-23T17:16:00Z</dcterms:modified>
</cp:coreProperties>
</file>